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632B8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632B86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“3”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 - Offerta economica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</w:tblGrid>
      <w:tr w:rsidR="00D83679" w:rsidRPr="00D83679" w:rsidTr="00A32DE4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 xml:space="preserve">marca da bollo da </w:t>
            </w:r>
          </w:p>
          <w:p w:rsidR="00D83679" w:rsidRPr="00D83679" w:rsidRDefault="00D83679" w:rsidP="00363593">
            <w:pPr>
              <w:widowControl w:val="0"/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2"/>
                <w:szCs w:val="22"/>
                <w:lang w:eastAsia="it-IT"/>
              </w:rPr>
            </w:pPr>
            <w:r w:rsidRPr="00D83679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it-IT"/>
              </w:rPr>
              <w:t>€ 16,00</w:t>
            </w:r>
          </w:p>
        </w:tc>
      </w:tr>
    </w:tbl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           COMUNE  DI  SQUINZANO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8931"/>
      </w:tblGrid>
      <w:tr w:rsidR="007E611D" w:rsidRPr="007E611D" w:rsidTr="00A32DE4">
        <w:trPr>
          <w:trHeight w:val="564"/>
        </w:trPr>
        <w:tc>
          <w:tcPr>
            <w:tcW w:w="1093" w:type="dxa"/>
          </w:tcPr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Oggetto:</w:t>
            </w: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</w:p>
        </w:tc>
        <w:tc>
          <w:tcPr>
            <w:tcW w:w="8931" w:type="dxa"/>
          </w:tcPr>
          <w:p w:rsidR="007E611D" w:rsidRPr="007E611D" w:rsidRDefault="007E611D" w:rsidP="007E611D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LAVORI  DI  </w:t>
            </w:r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RISTRUTTURAZIONE DELL’EX MERCATO COPERTO PER CENTRO NOTTURNO DI ACCOGLIENZA PER PERSONE SENZA DIMORA FISSA (art. 81 ter del R.R. n. 4 /2007 e </w:t>
            </w:r>
            <w:proofErr w:type="spellStart"/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smi</w:t>
            </w:r>
            <w:proofErr w:type="spellEnd"/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)</w:t>
            </w:r>
          </w:p>
          <w:p w:rsidR="007E611D" w:rsidRPr="007E611D" w:rsidRDefault="007E611D" w:rsidP="0087492C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CUP E7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1B17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10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 w:rsidR="006F7DF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6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- </w:t>
            </w:r>
            <w:r w:rsidRPr="007E611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Codice Identificativo Gara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</w:t>
            </w:r>
            <w:bookmarkStart w:id="0" w:name="_GoBack"/>
            <w:bookmarkEnd w:id="0"/>
            <w:r w:rsidR="0087492C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“CIG” </w:t>
            </w:r>
            <w:r w:rsidR="0087492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: </w:t>
            </w:r>
            <w:r w:rsidR="0087492C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7343635F4C</w:t>
            </w:r>
          </w:p>
        </w:tc>
      </w:tr>
    </w:tbl>
    <w:p w:rsidR="008D3493" w:rsidRPr="00C8017A" w:rsidRDefault="008D3493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un ribasso, sull’elenco prezzi, pari al </w:t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instrText xml:space="preserve"> FORMTEXT </w:instrText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u w:val="single"/>
          <w:lang w:eastAsia="it-IT"/>
        </w:rPr>
        <w:t>………..</w:t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u w:val="single"/>
          <w:lang w:eastAsia="it-IT"/>
        </w:rPr>
        <w:t>%</w:t>
      </w:r>
      <w:r w:rsidRPr="006F7DFC">
        <w:rPr>
          <w:rFonts w:ascii="Bookman Old Style" w:eastAsia="Times New Roman" w:hAnsi="Bookman Old Style" w:cs="Times New Roman"/>
          <w:sz w:val="20"/>
          <w:szCs w:val="20"/>
          <w:vertAlign w:val="superscript"/>
          <w:lang w:eastAsia="it-IT"/>
        </w:rPr>
        <w:footnoteReference w:id="1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.......................................... per cento) corrispondente ad un prezzo per i lavori a MISURA pari a Euro ........................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Euro ...........................................................) al netto del costo degli oneri della sicurezza sui cantieri.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Alla cifra di cui sopra dovrà essere aggiunto il costo degli oneri della sicurezza sui cantieri pari a Euro 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>
              <w:default w:val="……………………………… "/>
            </w:textInput>
          </w:ffData>
        </w:fldChar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instrText xml:space="preserve"> FORMTEXT </w:instrTex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separate"/>
      </w:r>
      <w:r w:rsidRPr="006F7DFC">
        <w:rPr>
          <w:rFonts w:ascii="Bookman Old Style" w:eastAsia="Times New Roman" w:hAnsi="Bookman Old Style" w:cs="Times New Roman"/>
          <w:noProof/>
          <w:sz w:val="20"/>
          <w:szCs w:val="20"/>
          <w:lang w:eastAsia="it-IT"/>
        </w:rPr>
        <w:t xml:space="preserve">……………………………… 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fldChar w:fldCharType="end"/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non assoggettabile a ribasso e, pertanto l’importo complessivo contrattuale offerto a “MISURA” ammonta a complessivi 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€.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.........................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……………..)</w:t>
      </w:r>
    </w:p>
    <w:p w:rsidR="006F7DFC" w:rsidRPr="006F7DFC" w:rsidRDefault="006F7DFC" w:rsidP="006F7DFC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La presente offerta sarà vincolante per l’impresa per 180 giorni a decorrere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dalla data fissata per la gara,</w:t>
      </w:r>
    </w:p>
    <w:p w:rsidR="006F7DFC" w:rsidRPr="006F7DFC" w:rsidRDefault="006F7DFC" w:rsidP="00C8017A">
      <w:pPr>
        <w:keepNext/>
        <w:spacing w:after="120" w:line="276" w:lineRule="auto"/>
        <w:jc w:val="center"/>
        <w:outlineLvl w:val="1"/>
        <w:rPr>
          <w:rFonts w:ascii="Garamond" w:eastAsia="Times New Roman" w:hAnsi="Garamond" w:cs="Times New Roman"/>
          <w:b/>
          <w:szCs w:val="20"/>
          <w:lang w:eastAsia="it-IT"/>
        </w:rPr>
      </w:pPr>
      <w:r>
        <w:rPr>
          <w:rFonts w:ascii="Garamond" w:eastAsia="Times New Roman" w:hAnsi="Garamond" w:cs="Times New Roman"/>
          <w:b/>
          <w:szCs w:val="20"/>
          <w:lang w:eastAsia="it-IT"/>
        </w:rPr>
        <w:t xml:space="preserve">e </w:t>
      </w:r>
      <w:r w:rsidR="00C8017A">
        <w:rPr>
          <w:rFonts w:ascii="Garamond" w:eastAsia="Times New Roman" w:hAnsi="Garamond" w:cs="Times New Roman"/>
          <w:b/>
          <w:szCs w:val="20"/>
          <w:lang w:eastAsia="it-IT"/>
        </w:rPr>
        <w:t xml:space="preserve"> </w:t>
      </w:r>
      <w:r w:rsidRPr="006F7DFC">
        <w:rPr>
          <w:rFonts w:ascii="Garamond" w:eastAsia="Times New Roman" w:hAnsi="Garamond" w:cs="Times New Roman"/>
          <w:b/>
          <w:szCs w:val="20"/>
          <w:lang w:eastAsia="it-IT"/>
        </w:rPr>
        <w:t>DICHIARA</w:t>
      </w:r>
    </w:p>
    <w:p w:rsidR="00C8017A" w:rsidRDefault="00C8017A" w:rsidP="00C8017A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che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l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presente 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fferta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ai sensi dell’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art. </w:t>
      </w:r>
      <w:r w:rsidRPr="00C8017A">
        <w:rPr>
          <w:rFonts w:ascii="Bookman Old Style" w:eastAsia="Times New Roman" w:hAnsi="Bookman Old Style" w:cs="Times New Roman"/>
          <w:bCs/>
          <w:i/>
          <w:iCs/>
          <w:sz w:val="20"/>
          <w:szCs w:val="20"/>
          <w:lang w:eastAsia="it-IT"/>
        </w:rPr>
        <w:t xml:space="preserve">95 comma 10 </w:t>
      </w:r>
      <w:r w:rsidRPr="00C8017A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>del d.lgs.n.50/2016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e 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smi</w:t>
      </w:r>
      <w:proofErr w:type="spellEnd"/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, è comprensiva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de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i </w:t>
      </w:r>
      <w:r w:rsidRPr="006F7DFC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it-IT"/>
        </w:rPr>
        <w:t>costi della manodopera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e</w:t>
      </w:r>
      <w:r w:rsidRP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dei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lang w:eastAsia="it-IT"/>
        </w:rPr>
        <w:t xml:space="preserve">costi </w:t>
      </w:r>
      <w:r w:rsidRP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carico dell’azienda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concernenti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l’adempimento delle disposizioni in materia di </w:t>
      </w:r>
      <w:r w:rsidRPr="00363593">
        <w:rPr>
          <w:rFonts w:ascii="Bookman Old Style" w:eastAsia="Times New Roman" w:hAnsi="Bookman Old Style" w:cs="Times New Roman"/>
          <w:i/>
          <w:iCs/>
          <w:sz w:val="20"/>
          <w:szCs w:val="20"/>
          <w:u w:val="single"/>
          <w:lang w:eastAsia="it-IT"/>
        </w:rPr>
        <w:t>salute e sicurezza sui luoghi  di lavoro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quantificati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rispettivamente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€ 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…..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………………..</w:t>
      </w:r>
      <w:r w:rsidR="006F7DFC"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…….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……….</w:t>
      </w:r>
      <w:r w:rsid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…..) ed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in 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€ 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(</w:t>
      </w:r>
      <w:proofErr w:type="spellStart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diconsi</w:t>
      </w:r>
      <w:proofErr w:type="spellEnd"/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</w:t>
      </w:r>
      <w:r w:rsidR="00363593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………………………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………</w:t>
      </w:r>
      <w:r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..……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…..). </w:t>
      </w:r>
    </w:p>
    <w:p w:rsidR="006F7DFC" w:rsidRPr="006F7DFC" w:rsidRDefault="006F7DFC" w:rsidP="006F7DFC">
      <w:pPr>
        <w:autoSpaceDE w:val="0"/>
        <w:spacing w:after="0" w:line="36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zh-CN"/>
        </w:rPr>
      </w:pP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Precisa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altresì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,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 xml:space="preserve"> che detti costi sono diversi e distinti dagli oneri di sicurezza individuati dall</w:t>
      </w:r>
      <w:r w:rsidR="00C8017A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a stazione appaltante nel bando</w:t>
      </w:r>
      <w:r w:rsidRPr="006F7DFC">
        <w:rPr>
          <w:rFonts w:ascii="Bookman Old Style" w:eastAsia="Times New Roman" w:hAnsi="Bookman Old Style" w:cs="Times New Roman"/>
          <w:iCs/>
          <w:sz w:val="20"/>
          <w:szCs w:val="20"/>
          <w:lang w:eastAsia="it-IT"/>
        </w:rPr>
        <w:t>.</w:t>
      </w:r>
    </w:p>
    <w:p w:rsidR="008D3493" w:rsidRDefault="00363593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C8017A" w:rsidRPr="00D42C8B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B1" w:rsidRDefault="006F27B1">
      <w:pPr>
        <w:spacing w:after="0" w:line="240" w:lineRule="auto"/>
      </w:pPr>
      <w:r>
        <w:separator/>
      </w:r>
    </w:p>
  </w:endnote>
  <w:endnote w:type="continuationSeparator" w:id="0">
    <w:p w:rsidR="006F27B1" w:rsidRDefault="006F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B1" w:rsidRDefault="006F27B1">
      <w:pPr>
        <w:spacing w:after="0" w:line="240" w:lineRule="auto"/>
      </w:pPr>
      <w:r>
        <w:separator/>
      </w:r>
    </w:p>
  </w:footnote>
  <w:footnote w:type="continuationSeparator" w:id="0">
    <w:p w:rsidR="006F27B1" w:rsidRDefault="006F27B1">
      <w:pPr>
        <w:spacing w:after="0" w:line="240" w:lineRule="auto"/>
      </w:pPr>
      <w:r>
        <w:continuationSeparator/>
      </w:r>
    </w:p>
  </w:footnote>
  <w:footnote w:id="1">
    <w:p w:rsidR="006F7DFC" w:rsidRPr="00DD0869" w:rsidRDefault="006F7DFC" w:rsidP="006F7DFC">
      <w:pPr>
        <w:pStyle w:val="Testonotaapidipagina"/>
        <w:jc w:val="both"/>
        <w:rPr>
          <w:rFonts w:ascii="Garamond" w:hAnsi="Garamond"/>
          <w:sz w:val="16"/>
        </w:rPr>
      </w:pPr>
      <w:r w:rsidRPr="00DD0869">
        <w:rPr>
          <w:rStyle w:val="Rimandonotaapidipagina"/>
          <w:rFonts w:ascii="Garamond" w:hAnsi="Garamond"/>
          <w:sz w:val="16"/>
        </w:rPr>
        <w:footnoteRef/>
      </w:r>
      <w:r w:rsidRPr="00DD0869">
        <w:rPr>
          <w:rFonts w:ascii="Garamond" w:hAnsi="Garamond"/>
          <w:sz w:val="16"/>
        </w:rPr>
        <w:t xml:space="preserve"> Indicare tre cifre decimali.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3"/>
    <w:rsid w:val="001674B2"/>
    <w:rsid w:val="001E001D"/>
    <w:rsid w:val="0023652A"/>
    <w:rsid w:val="002B6DDD"/>
    <w:rsid w:val="00363593"/>
    <w:rsid w:val="003C7D21"/>
    <w:rsid w:val="005F0653"/>
    <w:rsid w:val="00632B86"/>
    <w:rsid w:val="006464B7"/>
    <w:rsid w:val="006F27B1"/>
    <w:rsid w:val="006F7DFC"/>
    <w:rsid w:val="007E611D"/>
    <w:rsid w:val="0087492C"/>
    <w:rsid w:val="008D3493"/>
    <w:rsid w:val="0090548E"/>
    <w:rsid w:val="00C8017A"/>
    <w:rsid w:val="00D42C8B"/>
    <w:rsid w:val="00D83679"/>
    <w:rsid w:val="00E622D0"/>
    <w:rsid w:val="00F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serena2004</cp:lastModifiedBy>
  <cp:revision>10</cp:revision>
  <cp:lastPrinted>2017-04-07T11:04:00Z</cp:lastPrinted>
  <dcterms:created xsi:type="dcterms:W3CDTF">2017-04-07T11:05:00Z</dcterms:created>
  <dcterms:modified xsi:type="dcterms:W3CDTF">2018-01-25T11:13:00Z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